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955F9" w14:textId="56C14793" w:rsidR="002E726F" w:rsidRPr="007C6E06" w:rsidRDefault="005B26D8" w:rsidP="00EF1BBB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6E06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14:paraId="54979879" w14:textId="7095072E" w:rsidR="005B26D8" w:rsidRPr="007C6E06" w:rsidRDefault="005B26D8" w:rsidP="00EF1BBB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6E06">
        <w:rPr>
          <w:rFonts w:ascii="Times New Roman" w:hAnsi="Times New Roman" w:cs="Times New Roman"/>
          <w:b/>
          <w:sz w:val="24"/>
          <w:szCs w:val="24"/>
          <w:lang w:val="uk-UA"/>
        </w:rPr>
        <w:t>ЦЕНТРАЛЬНОУКРАЇНСЬКИЙ НАЦІОНАЛЬНИЙ ТЕХНІЧНИЙ УНІВЕРСИТЕТ</w:t>
      </w:r>
    </w:p>
    <w:p w14:paraId="4FE3C8A3" w14:textId="2041541E" w:rsidR="005B26D8" w:rsidRPr="007C6E06" w:rsidRDefault="005B26D8" w:rsidP="00EF1BBB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6E06">
        <w:rPr>
          <w:rFonts w:ascii="Times New Roman" w:hAnsi="Times New Roman" w:cs="Times New Roman"/>
          <w:b/>
          <w:sz w:val="24"/>
          <w:szCs w:val="24"/>
          <w:lang w:val="uk-UA"/>
        </w:rPr>
        <w:t>КАФЕДРА ЕКСПЛУАТАЦІЇ ТА РЕМОНТУ МАШИН</w:t>
      </w:r>
    </w:p>
    <w:p w14:paraId="647416AF" w14:textId="4B3A0E43" w:rsidR="002E726F" w:rsidRDefault="002E726F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420C64" w14:textId="39E208F5" w:rsidR="007C6E06" w:rsidRDefault="007C6E06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7E746C" w14:textId="77777777" w:rsidR="007C6E06" w:rsidRPr="00584988" w:rsidRDefault="007C6E06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44C5AA" w14:textId="3AA49CCB" w:rsidR="005B26D8" w:rsidRPr="00584988" w:rsidRDefault="005B26D8" w:rsidP="00EF1BBB">
      <w:pPr>
        <w:widowControl w:val="0"/>
        <w:spacing w:after="0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3A5FB82A" w14:textId="2989958F" w:rsidR="005B26D8" w:rsidRPr="00584988" w:rsidRDefault="005B26D8" w:rsidP="00EF1BBB">
      <w:pPr>
        <w:widowControl w:val="0"/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Ректор</w:t>
      </w:r>
    </w:p>
    <w:p w14:paraId="5497209F" w14:textId="7FF8B0CC" w:rsidR="002E726F" w:rsidRPr="00584988" w:rsidRDefault="005B26D8" w:rsidP="00EF1BBB">
      <w:pPr>
        <w:widowControl w:val="0"/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____________Володимир КРОПІВНИЙ</w:t>
      </w:r>
    </w:p>
    <w:p w14:paraId="44CB66ED" w14:textId="7648434F" w:rsidR="002E726F" w:rsidRPr="00584988" w:rsidRDefault="005B26D8" w:rsidP="00EF1BBB">
      <w:pPr>
        <w:widowControl w:val="0"/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"_</w:t>
      </w:r>
      <w:r w:rsidRPr="00584988">
        <w:rPr>
          <w:rFonts w:ascii="Times New Roman" w:hAnsi="Times New Roman" w:cs="Times New Roman"/>
          <w:sz w:val="28"/>
          <w:szCs w:val="28"/>
          <w:u w:val="single"/>
          <w:lang w:val="uk-UA"/>
        </w:rPr>
        <w:t>25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>_" квітня 202</w:t>
      </w:r>
      <w:r w:rsidR="003430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5CBAA3DC" w14:textId="77777777" w:rsidR="0024096E" w:rsidRPr="00584988" w:rsidRDefault="0024096E" w:rsidP="00EF1BB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56D18" w14:textId="1D1F006F" w:rsidR="007B4700" w:rsidRDefault="007B4700" w:rsidP="007C6E0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60727F" w14:textId="1415599E" w:rsidR="007C6E06" w:rsidRDefault="007C6E06" w:rsidP="007C6E0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1BAFF5" w14:textId="77777777" w:rsidR="007C6E06" w:rsidRPr="00584988" w:rsidRDefault="007C6E06" w:rsidP="007C6E0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73D57C" w14:textId="3929D607" w:rsidR="0024096E" w:rsidRPr="00584988" w:rsidRDefault="005B26D8" w:rsidP="00EF1BBB">
      <w:pPr>
        <w:widowControl w:val="0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583660BB" w14:textId="1D221D69" w:rsidR="005B26D8" w:rsidRPr="00584988" w:rsidRDefault="005B26D8" w:rsidP="00EF1BB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>ПРО ВСЕУКРАЇНСЬКІ ТВОРЧІ КОНКУРСИ НАУКОВИХ РОБІТ «ТРАНСПОРТНІ ЗАСОБИ ТА ТЕХНОЛОГІЇ В АГРОПРОМИСЛОВОМУ ВИРОБНИЦТВІ», «ЕКСПЛУАТАЦІЯ ТА РЕМОНТ АВТОМОБІЛЬНОЇ І СІЛЬСЬКОГОСПОДАРСЬКОЇ ТЕХНІКИ» ДЛЯ ЗДОБУВАЧІВ ПЕРШОГО (БАКАЛАВРСЬКОГО) ТА ДРУГОГО (МАГІСТЕРСЬКОГО) РІВНІВ ВИЩОЇ ОСВІТИ</w:t>
      </w:r>
    </w:p>
    <w:p w14:paraId="13D398AF" w14:textId="77777777" w:rsidR="002E726F" w:rsidRPr="00584988" w:rsidRDefault="002E726F" w:rsidP="00EF1BBB">
      <w:pPr>
        <w:widowControl w:val="0"/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0B1F9581" w14:textId="6CEE1DA2" w:rsidR="002E726F" w:rsidRDefault="002E726F" w:rsidP="00EF1BBB">
      <w:pPr>
        <w:widowControl w:val="0"/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05F3C38B" w14:textId="73A1705A" w:rsidR="001042E5" w:rsidRDefault="001042E5" w:rsidP="00EF1BBB">
      <w:pPr>
        <w:widowControl w:val="0"/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13602A21" w14:textId="6B3CEA29" w:rsidR="001042E5" w:rsidRDefault="001042E5" w:rsidP="00EF1BBB">
      <w:pPr>
        <w:widowControl w:val="0"/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1AF00D40" w14:textId="77777777" w:rsidR="001042E5" w:rsidRDefault="001042E5" w:rsidP="00EF1BBB">
      <w:pPr>
        <w:widowControl w:val="0"/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60A8CBF9" w14:textId="46A5FBF4" w:rsidR="001042E5" w:rsidRDefault="001042E5" w:rsidP="00EF1BBB">
      <w:pPr>
        <w:widowControl w:val="0"/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68BF9A14" w14:textId="1986D453" w:rsidR="001042E5" w:rsidRDefault="001042E5" w:rsidP="00EF1BBB">
      <w:pPr>
        <w:widowControl w:val="0"/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648C2C92" w14:textId="77777777" w:rsidR="001042E5" w:rsidRPr="00584988" w:rsidRDefault="001042E5" w:rsidP="00EF1BBB">
      <w:pPr>
        <w:widowControl w:val="0"/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23F450B3" w14:textId="1AF63ED6" w:rsidR="007B4700" w:rsidRPr="00584988" w:rsidRDefault="007B4700" w:rsidP="00EF1BBB">
      <w:pPr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Положення схвалено на засіданні кафедри експлуатація та ремонт машин</w:t>
      </w:r>
    </w:p>
    <w:p w14:paraId="68DA54DB" w14:textId="59187E0F" w:rsidR="007B4700" w:rsidRPr="00584988" w:rsidRDefault="007B4700" w:rsidP="00EF1BBB">
      <w:pPr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Протокол №___ від 24.04.202</w:t>
      </w:r>
      <w:r w:rsidR="003430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6EC8A88F" w14:textId="77777777" w:rsidR="007B4700" w:rsidRPr="00584988" w:rsidRDefault="007B4700" w:rsidP="00EF1BBB">
      <w:pPr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14:paraId="327E6270" w14:textId="6BF8FF0D" w:rsidR="007B4700" w:rsidRPr="00584988" w:rsidRDefault="007B4700" w:rsidP="00EF1BBB">
      <w:pPr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Розроблено:</w:t>
      </w:r>
    </w:p>
    <w:p w14:paraId="359338DB" w14:textId="30B3CC16" w:rsidR="007B4700" w:rsidRPr="00584988" w:rsidRDefault="007B4700" w:rsidP="00EF1BBB">
      <w:pPr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професор _________ Віктор АУЛ</w:t>
      </w:r>
      <w:r w:rsidR="009174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>Н</w:t>
      </w:r>
    </w:p>
    <w:p w14:paraId="22F7655F" w14:textId="055BCA41" w:rsidR="007B4700" w:rsidRPr="00584988" w:rsidRDefault="007B4700" w:rsidP="00EF1BBB">
      <w:pPr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доцент     _________ Сергій ЛИСЕНКО</w:t>
      </w:r>
    </w:p>
    <w:p w14:paraId="07F8A4E3" w14:textId="3A9EB3A1" w:rsidR="007B4700" w:rsidRPr="00584988" w:rsidRDefault="007B4700" w:rsidP="00EF1BBB">
      <w:pPr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"___" квітня 202</w:t>
      </w:r>
      <w:r w:rsidR="003430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0FBE8808" w14:textId="7096D49F" w:rsidR="007B4700" w:rsidRDefault="007B4700" w:rsidP="00EF1BBB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F00915D" w14:textId="53D588E8" w:rsidR="001042E5" w:rsidRDefault="001042E5" w:rsidP="00EF1BBB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1F20A51" w14:textId="7D829DB0" w:rsidR="001042E5" w:rsidRDefault="001042E5" w:rsidP="00EF1BBB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6E86818" w14:textId="77777777" w:rsidR="001042E5" w:rsidRPr="00584988" w:rsidRDefault="001042E5" w:rsidP="00EF1BBB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3E37746" w14:textId="21452FC6" w:rsidR="007B4700" w:rsidRPr="007C6E06" w:rsidRDefault="007B4700" w:rsidP="007C6E06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Кропивницький</w:t>
      </w:r>
    </w:p>
    <w:p w14:paraId="035233B1" w14:textId="330F5D8F" w:rsidR="007B4700" w:rsidRPr="00584988" w:rsidRDefault="007B4700" w:rsidP="001042E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430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2428619" w14:textId="64C256F4" w:rsidR="00681E97" w:rsidRPr="00584988" w:rsidRDefault="00681E97" w:rsidP="00EF1BBB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14:paraId="3D1F3144" w14:textId="423CB5EA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1 Загальні положення………………………………………………………3</w:t>
      </w:r>
    </w:p>
    <w:p w14:paraId="70B1E2C7" w14:textId="59919CE4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2 Завдання конкурсу………………………………………………………..4</w:t>
      </w:r>
    </w:p>
    <w:p w14:paraId="7355EDC4" w14:textId="2D315B8B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3 Вимоги до наукових робіт………………………………………………..4</w:t>
      </w:r>
    </w:p>
    <w:p w14:paraId="428F739C" w14:textId="3B0796CF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4 Конкурсна комісія………………………………………………………...</w:t>
      </w:r>
      <w:r w:rsidR="00E61C58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145307CF" w14:textId="47A5B46D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5 Порядок подання конкурсних робіт……………………………………..</w:t>
      </w:r>
      <w:r w:rsidR="00E61C58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505F4566" w14:textId="0A0D9F52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6 Порядок рецензування наукових робіт………………………………….</w:t>
      </w:r>
      <w:r w:rsidR="00E61C58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71F6328B" w14:textId="2E1B98BE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7 Проведення підсумкової конференції…………………………………</w:t>
      </w:r>
      <w:r w:rsidR="00E61C58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1C58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0CFDEC32" w14:textId="73BF767B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8 Підсумки та нагородження переможців конкурсу…………………….</w:t>
      </w:r>
      <w:r w:rsidR="00E61C58">
        <w:rPr>
          <w:rFonts w:ascii="Times New Roman" w:hAnsi="Times New Roman" w:cs="Times New Roman"/>
          <w:sz w:val="28"/>
          <w:szCs w:val="28"/>
          <w:lang w:val="uk-UA"/>
        </w:rPr>
        <w:t>.9</w:t>
      </w:r>
    </w:p>
    <w:p w14:paraId="045AEAA6" w14:textId="045B978B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9 Апеляційна комісія……………………………………………………...</w:t>
      </w:r>
      <w:r w:rsidR="00E61C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61C58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2EE8836D" w14:textId="18258F44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10 Фінансування конкурсу………………………………………………..1</w:t>
      </w:r>
      <w:r w:rsidR="00E61C5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906AB04" w14:textId="77777777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Додаток А Приклад оформлення титульної сторінки </w:t>
      </w:r>
    </w:p>
    <w:p w14:paraId="7FDB77B0" w14:textId="1F664069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студентської науково-дослідної роботи………………………………….1</w:t>
      </w:r>
      <w:r w:rsidR="00E61C5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218BA6D5" w14:textId="77777777" w:rsidR="00681E97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Додаток Б Приклад відомості про автора та наукового керівника </w:t>
      </w:r>
    </w:p>
    <w:p w14:paraId="02BDA6E7" w14:textId="5EB71AB2" w:rsidR="007B4700" w:rsidRPr="00584988" w:rsidRDefault="00681E97" w:rsidP="00EF1BBB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наукової ро</w:t>
      </w:r>
      <w:r w:rsidR="00E61C58">
        <w:rPr>
          <w:rFonts w:ascii="Times New Roman" w:hAnsi="Times New Roman" w:cs="Times New Roman"/>
          <w:sz w:val="28"/>
          <w:szCs w:val="28"/>
          <w:lang w:val="uk-UA"/>
        </w:rPr>
        <w:t>боти…………………………………………………………....13</w:t>
      </w:r>
    </w:p>
    <w:p w14:paraId="23A018B6" w14:textId="6BB7CAE3" w:rsidR="00681E97" w:rsidRPr="00584988" w:rsidRDefault="00681E97" w:rsidP="00EF1BBB">
      <w:pPr>
        <w:widowControl w:val="0"/>
        <w:spacing w:after="160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2CDE1AD9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1 ЗАГАЛЬНІ ПОЛОЖЕННЯ </w:t>
      </w:r>
    </w:p>
    <w:p w14:paraId="5FB8C9B3" w14:textId="11E5D3C9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1.1 Це Положення визначає порядок організації та проведення Всеукраїнського творчого конкурсу наукових робіт (далі - Конкурс), завдання Конкурсу, вимоги до наукових робіт, визначення та нагородження переможців. </w:t>
      </w:r>
    </w:p>
    <w:p w14:paraId="4F1ED42F" w14:textId="679F6340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1.2 Засновником Конкурсу є Центральноукраїнський національний технічний університет (м. Кропивницький, Україна)</w:t>
      </w:r>
      <w:r w:rsidR="009B290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BEE816" w14:textId="21A8B58B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1.3 Конкурс проводиться з метою створення умов для розвитку інтелектуального потенціалу талановитої молоді, залучення, заохочення та підтримки науков</w:t>
      </w:r>
      <w:r w:rsidR="00997EDF" w:rsidRPr="0058498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й творч</w:t>
      </w:r>
      <w:r w:rsidR="00997EDF" w:rsidRPr="0058498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 w:rsidR="009B290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т здобувачів вищої освіти (далі – здобувачі), стимулювання їх інтересу до науково-дослідницької діяльності, формування сучасного наукового та професійного світогляду майбутніх фахівців з урахуванням змін та перетворень, які відбуваються у сфері процесів та обладнання </w:t>
      </w:r>
      <w:r w:rsidR="00997EDF" w:rsidRPr="00584988">
        <w:rPr>
          <w:rFonts w:ascii="Times New Roman" w:hAnsi="Times New Roman" w:cs="Times New Roman"/>
          <w:sz w:val="28"/>
          <w:szCs w:val="28"/>
          <w:lang w:val="uk-UA"/>
        </w:rPr>
        <w:t>машинобудування, транспортного забезпечення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2DA8C19" w14:textId="2689E422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1.4 На конкурс можуть подаватись наукові роботи, </w:t>
      </w:r>
      <w:r w:rsidR="0034309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здобувачів</w:t>
      </w:r>
      <w:r w:rsidR="00343091"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43091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галузі знань </w:t>
      </w:r>
      <w:r w:rsidR="00343091" w:rsidRPr="006311C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43091" w:rsidRPr="009B2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091" w:rsidRPr="006311C3">
        <w:rPr>
          <w:rFonts w:ascii="Times New Roman" w:hAnsi="Times New Roman" w:cs="Times New Roman"/>
          <w:sz w:val="28"/>
          <w:szCs w:val="28"/>
          <w:lang w:val="uk-UA"/>
        </w:rPr>
        <w:t>«Транспорт та послуги»</w:t>
      </w:r>
      <w:r w:rsidR="00343091" w:rsidRPr="009B2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091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(27 «Транспорт»), </w:t>
      </w:r>
      <w:r w:rsidR="00343091" w:rsidRPr="006311C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43091" w:rsidRPr="009B2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091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«Сільське, лісове, рибне господарство та ветеринарна медицина» </w:t>
      </w:r>
      <w:r w:rsidR="00343091" w:rsidRPr="009B290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43091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20 «Аграрні науки та продовольство») та </w:t>
      </w:r>
      <w:r w:rsidR="00343091" w:rsidRPr="006311C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43091" w:rsidRPr="009B2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091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«Інженерія, виробництво та будівництво» </w:t>
      </w:r>
      <w:r w:rsidR="00343091" w:rsidRPr="009B290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43091" w:rsidRPr="006311C3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43091" w:rsidRPr="006311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3091" w:rsidRPr="006311C3">
        <w:rPr>
          <w:rFonts w:ascii="Times New Roman" w:hAnsi="Times New Roman" w:cs="Times New Roman"/>
          <w:sz w:val="28"/>
          <w:szCs w:val="28"/>
          <w:lang w:val="uk-UA"/>
        </w:rPr>
        <w:t>«Механічна інженерія»</w:t>
      </w:r>
      <w:r w:rsidR="00343091" w:rsidRPr="009B290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43091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43091" w:rsidRPr="006311C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43091" w:rsidRPr="009B2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091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«Інформаційні технології» </w:t>
      </w:r>
      <w:r w:rsidR="00343091" w:rsidRPr="009B2906">
        <w:rPr>
          <w:rFonts w:ascii="Times New Roman" w:hAnsi="Times New Roman" w:cs="Times New Roman"/>
          <w:sz w:val="28"/>
          <w:szCs w:val="28"/>
          <w:lang w:val="uk-UA"/>
        </w:rPr>
        <w:t>(12</w:t>
      </w:r>
      <w:r w:rsidR="00343091" w:rsidRPr="006311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3091" w:rsidRPr="006311C3">
        <w:rPr>
          <w:rFonts w:ascii="Times New Roman" w:hAnsi="Times New Roman" w:cs="Times New Roman"/>
          <w:sz w:val="28"/>
          <w:szCs w:val="28"/>
          <w:lang w:val="uk-UA"/>
        </w:rPr>
        <w:t>«Інформаційні технології»</w:t>
      </w:r>
      <w:r w:rsidR="00343091" w:rsidRPr="009B290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43091" w:rsidRPr="006311C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3DA1E1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1.5 У Конкурсі можуть брати участь здобувачі, що здобувають вищу освіту за освітнім ступенем бакалавра, магістра (далі - здобувачі) у вищих навчальних закладах України незалежно від форм власності та підпорядкування, у тому числі іноземці та особи без громадянства, що навчаються у цих навчальних закладах. </w:t>
      </w:r>
    </w:p>
    <w:p w14:paraId="687805E2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1.6 Під час проведення Конкурсу обробка персональних даних здійснюється відповідно до вимог Закону України «Про захист персональних даних». </w:t>
      </w:r>
    </w:p>
    <w:p w14:paraId="5F86A470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1.7 Контроль за організацією Конкурсу, проведенням та дотриманням вимог цього Положення здійснює Організаційний комітет, до складу якого входять представники ЗВО-організатора. </w:t>
      </w:r>
    </w:p>
    <w:p w14:paraId="33D42AB9" w14:textId="6D589089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1.8 Конкурс проводиться у два тури. Перший тур є відбірковим і проводиться у закладах</w:t>
      </w:r>
      <w:r w:rsidR="009B2906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>, де відбираються кращі роботи для участі у другому турі. Другий тур проводиться у базовому закладі</w:t>
      </w:r>
      <w:r w:rsidR="009B2906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– Центральноукраїнському національному технічному університеті і складається з двох етапів: </w:t>
      </w:r>
    </w:p>
    <w:p w14:paraId="6D77D2DF" w14:textId="0DFFDBA2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а) перший етап – подання підготовлених (згідно вимог дійсного Положення) наукових робіт у закладах вищої освіти на адресу Центральноукраїнського національного технічного університету (до 31.10.202</w:t>
      </w:r>
      <w:r w:rsidR="003430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р.) та їх рецензування (до 1</w:t>
      </w:r>
      <w:r w:rsidR="0034309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>.11.202</w:t>
      </w:r>
      <w:r w:rsidR="003430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р.); </w:t>
      </w:r>
    </w:p>
    <w:p w14:paraId="28E1A2C9" w14:textId="43B28A3E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б) другий етап – проведення підсумкової науково-практичної конференції 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lastRenderedPageBreak/>
        <w:t>в режимі он</w:t>
      </w:r>
      <w:r w:rsidR="000A5FE6" w:rsidRPr="0058498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>лайн (2</w:t>
      </w:r>
      <w:r w:rsidR="0034309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>.11.202</w:t>
      </w:r>
      <w:r w:rsidR="003430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р.) з наступним підведенням підсумків. </w:t>
      </w:r>
    </w:p>
    <w:p w14:paraId="6CE0A1A7" w14:textId="77777777" w:rsidR="000A5FE6" w:rsidRPr="00584988" w:rsidRDefault="000A5FE6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2EB08A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2 ЗАВДАННЯ КОНКУРСУ </w:t>
      </w:r>
    </w:p>
    <w:p w14:paraId="61378ED3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2.1 Основними завданнями конкурсу є: </w:t>
      </w:r>
    </w:p>
    <w:p w14:paraId="2B6F15B0" w14:textId="00A6732A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– виявлення та розвиток обдарованих здобувачів</w:t>
      </w:r>
      <w:r w:rsidR="000A5FE6"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, сприяння реалізації їх здібностей; </w:t>
      </w:r>
    </w:p>
    <w:p w14:paraId="5F9FBD07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стимулювання творчого самовдосконалення молоді; </w:t>
      </w:r>
    </w:p>
    <w:p w14:paraId="0E23A94F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популяризація досягнень науки, техніки та інноваційних технологій; </w:t>
      </w:r>
    </w:p>
    <w:p w14:paraId="09230788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залучення провідних вчених, наукових, науково-педагогічних працівників до активної роботи з обдарованою студентською молоддю. </w:t>
      </w:r>
    </w:p>
    <w:p w14:paraId="0C9CD087" w14:textId="77777777" w:rsidR="000A5FE6" w:rsidRPr="00584988" w:rsidRDefault="000A5FE6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E498FE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3 ВИМОГИ ДО НАУКОВИХ РОБІТ </w:t>
      </w:r>
    </w:p>
    <w:p w14:paraId="1FCDFEAC" w14:textId="365251BB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3.1 На Конкурс подаються самостійно підготовлені наукові роботи здобувачів, що відповідають тематичним напрямам конкурсу. Наукові роботи повинні бути дослідницькими, творчими за своїм характером, містити елементи наукової новизни і практичної цінності. </w:t>
      </w:r>
    </w:p>
    <w:p w14:paraId="3CAFE161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3.2 Авторами наукової роботи можуть бути один чи два здобувача (з одного або різних ЗВО). Консультантом/керівником при підготовці наукової роботи здобувачем (здобувачами) є науковий керівник з числа науково-педагогічних працівників. </w:t>
      </w:r>
    </w:p>
    <w:p w14:paraId="5249E5D6" w14:textId="46C0CCC9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Одна наукова робота</w:t>
      </w:r>
      <w:r w:rsidR="000A5FE6" w:rsidRPr="00584988">
        <w:rPr>
          <w:rFonts w:ascii="Times New Roman" w:hAnsi="Times New Roman" w:cs="Times New Roman"/>
          <w:sz w:val="28"/>
          <w:szCs w:val="28"/>
          <w:lang w:val="uk-UA"/>
        </w:rPr>
        <w:t>, з одного ЗВО,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може мати не більше двох авторів за наявності у них спільн</w:t>
      </w:r>
      <w:r w:rsidR="000A5FE6" w:rsidRPr="0058498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теми наукової роботи та одного наукового керівника. Якщо авторами наукової роботи є студенти з різних закладів</w:t>
      </w:r>
      <w:r w:rsidR="009B2906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>, можуть бути два наукові керівники з різних закладів</w:t>
      </w:r>
      <w:r w:rsidR="009B2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906" w:rsidRPr="00584988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="009B2906">
        <w:rPr>
          <w:rFonts w:ascii="Times New Roman" w:hAnsi="Times New Roman" w:cs="Times New Roman"/>
          <w:sz w:val="28"/>
          <w:szCs w:val="28"/>
          <w:lang w:val="uk-UA"/>
        </w:rPr>
        <w:t>ої освіти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803371A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Наукові роботи студентів, які є тематичним продовженням робіт, поданих на Конкурс у попередні роки, розглядаються за умови наявності в них не більше 25% наукового матеріалу з попередньої роботи. </w:t>
      </w:r>
    </w:p>
    <w:p w14:paraId="2E65E405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3.3 Кількість наукових робіт, поданих на Конкурс, має бути не більше трьох від одного ЗВО з кожної спеціальності. </w:t>
      </w:r>
    </w:p>
    <w:p w14:paraId="15E96C29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Не можна подавати на конкурс роботу, що подана до участі в інших конкурсах. </w:t>
      </w:r>
    </w:p>
    <w:p w14:paraId="36E71A4A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3.4 Наукові роботи оформлюються відповідно до таких вимог: </w:t>
      </w:r>
    </w:p>
    <w:p w14:paraId="5AE867F7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текст друкується шрифтом </w:t>
      </w:r>
      <w:proofErr w:type="spellStart"/>
      <w:r w:rsidRPr="00584988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4988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4988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, міжрядковий інтервал 1.5, кегль 14, аркуш формату А4, поля: ліве – 30 мм, праве – 10 мм, верхнє і нижнє – по 20 мм; </w:t>
      </w:r>
    </w:p>
    <w:p w14:paraId="20E95BD4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наукова робота повинна мати титульну сторінку на якій зазначаються тільки шифр та назва роботи (додаток А), зміст, вступ, розділи, висновки, список використаної літератури та анотацію, у якій зазначено актуальність, мету, завдання, використану методику дослідження та загальну характеристику 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роботи; </w:t>
      </w:r>
    </w:p>
    <w:p w14:paraId="3374997A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кожен з цих елементів, а також розділи основної частини та додатки мають починатися з нової сторінки; </w:t>
      </w:r>
    </w:p>
    <w:p w14:paraId="1B309F69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загальний обсяг роботи не повинен перевищувати 30 сторінок без урахування додатків та переліку літературних джерел; </w:t>
      </w:r>
    </w:p>
    <w:p w14:paraId="33603A90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креслення та ілюстрації, що додаються до роботи, повинні бути скомпоновані на аркушах формату А3 або А4. </w:t>
      </w:r>
    </w:p>
    <w:p w14:paraId="0DB381BA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Інші вимоги до оформлення робіт (нумерація розділів, підрозділів, заголовки таблиць, підписи під рисунками, формули тощо) бажано виконувати відповідно до ДСТУ 3008:2015 «Звіти у сфері науки і техніки». </w:t>
      </w:r>
    </w:p>
    <w:p w14:paraId="3A848720" w14:textId="3ECCB340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Наукові роботи подаються в друкованому вигляді на адресу</w:t>
      </w:r>
      <w:r w:rsidR="003B22BE" w:rsidRPr="0058498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Центральноукраїнський національний технічний університет (ЦНТУ), кафедра </w:t>
      </w:r>
      <w:r w:rsidR="003B22BE" w:rsidRPr="00584988">
        <w:rPr>
          <w:rFonts w:ascii="Times New Roman" w:hAnsi="Times New Roman" w:cs="Times New Roman"/>
          <w:sz w:val="28"/>
          <w:szCs w:val="28"/>
          <w:lang w:val="uk-UA"/>
        </w:rPr>
        <w:t>експлуатації та ремонту машин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22BE"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="003B22BE" w:rsidRPr="00584988">
        <w:rPr>
          <w:rFonts w:ascii="Times New Roman" w:hAnsi="Times New Roman" w:cs="Times New Roman"/>
          <w:sz w:val="28"/>
          <w:szCs w:val="28"/>
          <w:lang w:val="uk-UA"/>
        </w:rPr>
        <w:t>Ауліну</w:t>
      </w:r>
      <w:proofErr w:type="spellEnd"/>
      <w:r w:rsidR="003B22BE"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, пр. Університетський, 8, м. Кропивницький, Кіровоградська обл., 25006) та на електронну пошту </w:t>
      </w:r>
      <w:hyperlink r:id="rId6" w:history="1">
        <w:r w:rsidR="00AC3B3B" w:rsidRPr="00AA4EC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AulinVV@gmail.com</w:t>
        </w:r>
      </w:hyperlink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940A634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3.5 Наукові роботи виконуються українською мовою. </w:t>
      </w:r>
    </w:p>
    <w:p w14:paraId="54014A49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За погодженням з Організаційним комітетом може проводитись Конкурс </w:t>
      </w:r>
      <w:r w:rsidRPr="0014427F">
        <w:rPr>
          <w:rFonts w:ascii="Times New Roman" w:hAnsi="Times New Roman" w:cs="Times New Roman"/>
          <w:sz w:val="28"/>
          <w:szCs w:val="28"/>
          <w:lang w:val="uk-UA"/>
        </w:rPr>
        <w:t>з галузей знань, спеціальностей (спеціалізацій) іноземними мовами. На такий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Конкурс наукові роботи подаються відповідними мовами. </w:t>
      </w:r>
    </w:p>
    <w:p w14:paraId="508BBA25" w14:textId="33BEC86A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3.6 Титульний аркуш наукової роботи має містити тільки шифр та назву роботи. Шифр формується з одного слова українською мовою та трьох довільних цифр – наприклад: </w:t>
      </w:r>
      <w:r w:rsidR="003B22BE" w:rsidRPr="00584988">
        <w:rPr>
          <w:rFonts w:ascii="Times New Roman" w:hAnsi="Times New Roman" w:cs="Times New Roman"/>
          <w:b/>
          <w:sz w:val="28"/>
          <w:szCs w:val="28"/>
          <w:lang w:val="uk-UA"/>
        </w:rPr>
        <w:t>Автомобіль</w:t>
      </w: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72</w:t>
      </w:r>
      <w:r w:rsidR="003B22BE" w:rsidRPr="0058498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B70FF4D" w14:textId="1A6EFB70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У наукових роботах, що подаються на Конкурс, у тому числі в копіях патентів, наукових статей тощо, прізвища, ініціали автора (авторів) та наукового керівника, найменування закладу </w:t>
      </w:r>
      <w:r w:rsidR="00EA16A7">
        <w:rPr>
          <w:rFonts w:ascii="Times New Roman" w:hAnsi="Times New Roman" w:cs="Times New Roman"/>
          <w:sz w:val="28"/>
          <w:szCs w:val="28"/>
          <w:lang w:val="uk-UA"/>
        </w:rPr>
        <w:t xml:space="preserve">вищої освіти 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замінюються таким самим шифром, як і на титульному аркуші. </w:t>
      </w:r>
    </w:p>
    <w:p w14:paraId="58FEE8FD" w14:textId="04984ADC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Окремо (в окремому запечатаному пакеті/конверті) під тим самим шифром подаються відомості про автора (авторів) та наукового керівника наукової роботи (додаток Б). Відомості надсилаються як на електронну пошту </w:t>
      </w:r>
      <w:hyperlink r:id="rId7" w:history="1">
        <w:r w:rsidR="00AC3B3B" w:rsidRPr="00AA4EC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AulinVV@gmail.com</w:t>
        </w:r>
      </w:hyperlink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, (окремо від роботи), так і в паперовому варіанті разом з роботами. </w:t>
      </w:r>
    </w:p>
    <w:p w14:paraId="463D1EB5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3.7 Анотація має стисло (обсяг не більше однієї сторінки) висвітлювати основні результати дослідження. В анотації вказуються: шифр роботи; назва наукової роботи; актуальність, мета, завдання, використана методика дослідження, основні результати дослідження; ключові слова. </w:t>
      </w:r>
    </w:p>
    <w:p w14:paraId="31CFD5B4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3.8 Зміст повинен включати назви всіх структурних елементів, заголовки та підзаголовки (за їх наявності) із зазначенням нумерації та номери їх початкових сторінок. </w:t>
      </w:r>
    </w:p>
    <w:p w14:paraId="0D462CF7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3.9 Вступ має включати такі основні елементи: актуальність теми 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дослідження та необхідність її розробки, мета та завдання дослідження, предмет та об’єкт дослідження, методи дослідження, наукова новизна, практична значимість роботи, наявність у автора публікацій, довідок про впровадження результатів дослідження. </w:t>
      </w:r>
    </w:p>
    <w:p w14:paraId="5837B9A6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3.10 Додатки можуть включати допоміжні матеріали, які розкривають зміст окремих положень наукової роботи, опубліковані праці (тези, статті). </w:t>
      </w:r>
    </w:p>
    <w:p w14:paraId="5F971526" w14:textId="597EAEFF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Обов’язковим елементом додатків має бути звіт про рівень унікальності (оригінальності) тексту наукової роботи, згенерований за допомогою спеціальних інформаційних ресурсів та програм з зазначенням програмного продукту, з використанням якого проводилася перевірка унікальності тексту (</w:t>
      </w:r>
      <w:proofErr w:type="spellStart"/>
      <w:r w:rsidRPr="00584988">
        <w:rPr>
          <w:rFonts w:ascii="Times New Roman" w:hAnsi="Times New Roman" w:cs="Times New Roman"/>
          <w:sz w:val="28"/>
          <w:szCs w:val="28"/>
          <w:lang w:val="uk-UA"/>
        </w:rPr>
        <w:t>Unicheck</w:t>
      </w:r>
      <w:proofErr w:type="spellEnd"/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84988">
        <w:rPr>
          <w:rFonts w:ascii="Times New Roman" w:hAnsi="Times New Roman" w:cs="Times New Roman"/>
          <w:sz w:val="28"/>
          <w:szCs w:val="28"/>
          <w:lang w:val="uk-UA"/>
        </w:rPr>
        <w:t>StrikePlagiarism</w:t>
      </w:r>
      <w:proofErr w:type="spellEnd"/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84988">
        <w:rPr>
          <w:rFonts w:ascii="Times New Roman" w:hAnsi="Times New Roman" w:cs="Times New Roman"/>
          <w:sz w:val="28"/>
          <w:szCs w:val="28"/>
          <w:lang w:val="uk-UA"/>
        </w:rPr>
        <w:t>Trinitin</w:t>
      </w:r>
      <w:proofErr w:type="spellEnd"/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тощо). Звіт про рівень унікальності тексту завіряється особою, відповідальною за перевірку на </w:t>
      </w:r>
      <w:proofErr w:type="spellStart"/>
      <w:r w:rsidRPr="00584988">
        <w:rPr>
          <w:rFonts w:ascii="Times New Roman" w:hAnsi="Times New Roman" w:cs="Times New Roman"/>
          <w:sz w:val="28"/>
          <w:szCs w:val="28"/>
          <w:lang w:val="uk-UA"/>
        </w:rPr>
        <w:t>антиплагіат</w:t>
      </w:r>
      <w:proofErr w:type="spellEnd"/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закладу вищої освіти, який рекомендував таку роботу на Конкурс і підкріплюється печаткою. </w:t>
      </w:r>
    </w:p>
    <w:p w14:paraId="42132993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3.11 Наукові роботи, подані на Конкурс з порушенням вимог, до участі у Конкурсі не допускаються та за рішенням конкурсної комісії знімаються з розгляду. </w:t>
      </w:r>
    </w:p>
    <w:p w14:paraId="6C0C54C9" w14:textId="77777777" w:rsidR="003B22BE" w:rsidRPr="00584988" w:rsidRDefault="003B22BE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2EC3EA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КОНКУРСНА КОМІСІЯ </w:t>
      </w:r>
    </w:p>
    <w:p w14:paraId="411EEE34" w14:textId="52C069F9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4.1 Безпосереднє проведення Конкурсу (у взаємодії з Організаційним комітетом) здійснює конкурсна комісія. </w:t>
      </w:r>
    </w:p>
    <w:p w14:paraId="5AA52704" w14:textId="04AE0920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конкурсної комісії входять представники ЗВО-організатора, представники інших ЗВО, наукових установ, громадських організацій, органів державного управління та місцевого самоврядування, суб’єктів підприємницької діяльності тощо (за згодою). </w:t>
      </w:r>
    </w:p>
    <w:p w14:paraId="0CD6B466" w14:textId="041EF99E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представників базового ЗВО у складі конкурсної комісії не може перевищувати 50% від затвердженого її складу; представництво інших ЗВО має бути не більше однієї особи від одного ЗВО. </w:t>
      </w:r>
    </w:p>
    <w:p w14:paraId="23D36EC5" w14:textId="6290FA45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4.2 </w:t>
      </w:r>
      <w:r w:rsidR="003B22BE" w:rsidRPr="0058498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онкурсна комісія формується за заявками, що надійшли на адресу базового закладу вищої освіти і затверджується наказом ректора ЗВО-організатора. Члени конкурсної комісії (крім представників органів державного управління, громадських організацій та роботодавців) повинні мати науковий ступінь доктора або кандидата наук. </w:t>
      </w:r>
    </w:p>
    <w:p w14:paraId="014D3A83" w14:textId="5F3CC35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4.3 </w:t>
      </w:r>
      <w:r w:rsidR="00E0330C" w:rsidRPr="0058498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онкурсна комісія: </w:t>
      </w:r>
    </w:p>
    <w:p w14:paraId="0ACA56E2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визначає відповідність тем і змісту наданих конкурсних наукових робіт вимогам чинного Положення щодо його проведення; </w:t>
      </w:r>
    </w:p>
    <w:p w14:paraId="0F73E4C9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допускає конкурсні наукові роботи до участі у Конкурсі; </w:t>
      </w:r>
    </w:p>
    <w:p w14:paraId="6C1CB956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здійснює процедуру Конкурсу (розподіл за рецензентами, рецензування робіт за затвердженими критеріями; оцінювання результатів захисту на підсумковій конференції, формування інформаційної бази загального 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рейтингу); </w:t>
      </w:r>
    </w:p>
    <w:p w14:paraId="24FF1749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визначає кількість нагород, залежно від кількості представлених робіт; </w:t>
      </w:r>
    </w:p>
    <w:p w14:paraId="692D1120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підводить підсумки оцінювання і визначає переможців; </w:t>
      </w:r>
    </w:p>
    <w:p w14:paraId="00F6EF04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забезпечує конфіденційність інформації, яка міститься в роботах здобувачів вищої освіти; </w:t>
      </w:r>
    </w:p>
    <w:p w14:paraId="49963FA7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аналізує підсумки конкурсу, узагальнює пропозиції учасників щодо якості робіт та щодо вдосконалення організації Всеукраїнського творчого конкурсу. </w:t>
      </w:r>
    </w:p>
    <w:p w14:paraId="2414B8AF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4.4 ЗВО-організатор створює необхідні умови проведення Конкурсу: </w:t>
      </w:r>
    </w:p>
    <w:p w14:paraId="49FDC6A0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організовує попередню реєстрацію пропонованих на конкурс наукових робіт за поданнями ЗВО-учасників; </w:t>
      </w:r>
    </w:p>
    <w:p w14:paraId="27B9B2AE" w14:textId="1DAF0645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забезпечує конкурсну комісію оціночними бланками, бланками протоколів; </w:t>
      </w:r>
    </w:p>
    <w:p w14:paraId="1A088CCA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організовує оперативний друк необхідних документів (протоколи, накази, дипломи, грамоти, сертифікати, подяки тощо). </w:t>
      </w:r>
    </w:p>
    <w:p w14:paraId="550DD11C" w14:textId="49ED592E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4.5 Засідання конкурсної комісії відбуваються в он</w:t>
      </w:r>
      <w:r w:rsidR="00E0330C" w:rsidRPr="0058498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лайн форматі і вважаються правомочними, якщо на них присутні не менше 2/3 її складу. Рішення приймаються більшістю голосів від кількості присутніх на засіданні. </w:t>
      </w:r>
    </w:p>
    <w:p w14:paraId="0E1C1410" w14:textId="3F62F481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4.6 Організаційний супровід роботи конкурсної комісії виконує відповідальний секретар, який призначається з числа членів конкурсної комісії, які є працівниками ЗВО-організатора. </w:t>
      </w:r>
    </w:p>
    <w:p w14:paraId="663A6B13" w14:textId="70ED97FA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4.7 Рішення конкурсної комісії оформлюються протоколами за підписами голови та відповідального секретаря. </w:t>
      </w:r>
    </w:p>
    <w:p w14:paraId="524AC151" w14:textId="77777777" w:rsidR="00E0330C" w:rsidRPr="00584988" w:rsidRDefault="00E0330C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A99C2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5 ПОРЯДОК ПОДАННЯ КОНКУРСНИХ РОБІТ </w:t>
      </w:r>
    </w:p>
    <w:p w14:paraId="7F5989DB" w14:textId="2732F480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5.1 Наукові роботи, направлені на Конкурс, доставляються поштою з повідомленням до 31.10.202</w:t>
      </w:r>
      <w:r w:rsidR="00AC3B3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р. (за поштовим штемпелем) з позначкою «Всеукраїнський творчий конкурс наукових робіт» та надсилаються на електронну пошту </w:t>
      </w:r>
      <w:hyperlink r:id="rId8" w:history="1">
        <w:r w:rsidR="00AC3B3B" w:rsidRPr="00AA4EC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AulinVV@gmail.com</w:t>
        </w:r>
      </w:hyperlink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90A835B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Перед надсиланням роботи кожний учасник має заповнити google-форму реєстрації, яка розміщується на сайті ЗВО-організатора. </w:t>
      </w:r>
    </w:p>
    <w:p w14:paraId="135E0A03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5.2 Конкурсні наукові роботи кожного ЗВО-учасника супроводжуються загальним листом-поданням на всі роботи (переліком) за підписом ректора (проректора) або індивідуальним листом-поданням на кожну окрему роботу за підписом ректора (проректора). Супровідний лист-подання надсилається разом з кожною роботою (у паперовій та електронній формі) на адресу ЗВО-організатора. </w:t>
      </w:r>
    </w:p>
    <w:p w14:paraId="19B2C14D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5.3 У поданні зазначається: </w:t>
      </w:r>
    </w:p>
    <w:p w14:paraId="31C7F454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– прізвище, ім'я та по батькові здобувача(</w:t>
      </w:r>
      <w:proofErr w:type="spellStart"/>
      <w:r w:rsidRPr="00584988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584988">
        <w:rPr>
          <w:rFonts w:ascii="Times New Roman" w:hAnsi="Times New Roman" w:cs="Times New Roman"/>
          <w:sz w:val="28"/>
          <w:szCs w:val="28"/>
          <w:lang w:val="uk-UA"/>
        </w:rPr>
        <w:t>) вищої освіти – автора(</w:t>
      </w:r>
      <w:proofErr w:type="spellStart"/>
      <w:r w:rsidRPr="00584988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конкурсної роботи: </w:t>
      </w:r>
    </w:p>
    <w:p w14:paraId="5EF50AC3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посада, прізвище, ім'я та по-батькові керівника роботи, його науковий ступінь та вчене звання; </w:t>
      </w:r>
    </w:p>
    <w:p w14:paraId="79AAC948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рівень освітньої підготовки, шифр і назва спеціальності, назва освітньої програми (спеціалізації); </w:t>
      </w:r>
    </w:p>
    <w:p w14:paraId="27F8C552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тема наукової роботи; </w:t>
      </w:r>
    </w:p>
    <w:p w14:paraId="0DB69F80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підстава для участі у Конкурсі (робота рекомендована на засіданні кафедри, науково-методичної комісії, визнана переможцем (призером) першого туру). </w:t>
      </w:r>
    </w:p>
    <w:p w14:paraId="3211BAA2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5.4 Перед початком процедури оцінювання конкурсна комісія приймає рішення про кількість та перелік номінацій. </w:t>
      </w:r>
    </w:p>
    <w:p w14:paraId="6D31971D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5.5 Розгляд та оцінювання відбувається після реєстрації допущених до Конкурсу наукових робіт. </w:t>
      </w:r>
    </w:p>
    <w:p w14:paraId="76491E48" w14:textId="77777777" w:rsidR="00270579" w:rsidRPr="00584988" w:rsidRDefault="00270579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7F3191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ПОРЯДОК РЕЦЕНЗУВАННЯ НАУКОВИХ РОБІТ </w:t>
      </w:r>
    </w:p>
    <w:p w14:paraId="049D4F3C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6.1 Рецензування кожної наукової роботи здійснюється двома рецензентами: один рецензент з базового навчального закладу, другий – представник іншого ЗВО або наукової установи. </w:t>
      </w:r>
    </w:p>
    <w:p w14:paraId="21F5762F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Наукові роботи не подаються на рецензування до вищих навчальних закладів, у яких навчаються їх автори. </w:t>
      </w:r>
    </w:p>
    <w:p w14:paraId="60C3A431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Наукові роботи, подані студентами базового ЗВО рецензуються виключно представниками інших ЗВО або наукових установ. </w:t>
      </w:r>
    </w:p>
    <w:p w14:paraId="4C7ED1B4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Перелік рецензентів затверджується на засіданні Конкурсної комісії. </w:t>
      </w:r>
    </w:p>
    <w:p w14:paraId="383FC16E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6.2 За результатами оцінювання складається попередній рейтинг учасників Конкурсу і приймається рішення щодо їх запрошення на підсумкову конференцію. Рейтинг висвітлюється на офіційному веб-сайті ЗВО-організатора. </w:t>
      </w:r>
    </w:p>
    <w:p w14:paraId="00EC670A" w14:textId="62EF242B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6.3 Якщо під час рецензування наукової роботи буде виявлено ознаки академічного плагіату, конкурсна комісія окремо розглядає це питання і своїм рішенням: </w:t>
      </w:r>
    </w:p>
    <w:p w14:paraId="0839A874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підтверджує факт академічного плагіату та знімає відповідну наукову роботу з Конкурсу з повідомленням учасника та конкурсної комісії відповідного ЗВО про цей факт; </w:t>
      </w:r>
    </w:p>
    <w:p w14:paraId="49A57D45" w14:textId="77777777" w:rsidR="00CB2DC2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не підтверджує факт академічного плагіату і допускає відповідну наукову роботу до подальшої участі у Конкурсі. </w:t>
      </w:r>
    </w:p>
    <w:p w14:paraId="68AF8229" w14:textId="77777777" w:rsidR="0014427F" w:rsidRPr="00584988" w:rsidRDefault="0014427F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CC3AA46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7 ПРОВЕДЕННЯ ПІДСУМКОВОЇ КОНФЕРЕНЦІЇ </w:t>
      </w:r>
    </w:p>
    <w:p w14:paraId="29683EA9" w14:textId="687422B0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7.1 </w:t>
      </w:r>
      <w:r w:rsidR="00270579" w:rsidRPr="0058498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онкурсна комісія на своєму засіданні на підставі загальної підсумкової рейтингової оцінки кожної конкурсної роботи приймає рішення 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щодо визначення наукових робіт, автори яких запрошуються на підсумкову науково-практичну конференцію. </w:t>
      </w:r>
    </w:p>
    <w:p w14:paraId="1F389D5B" w14:textId="328FEF01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7.2 Авторам відповідних наукових робіт конкурсна комісія надсилає запрошення на електронну пошту автора для участі у підсумковій науково-практичній конференції (не пізніше ніж за тиждень до її проведення) для наукової доповіді та захисту роботи. Підсумкова наукова конференція проводиться у формі наукових доповідей і захисту наукових робіт учасниками. Підсумкова наукова конференція проводиться в он</w:t>
      </w:r>
      <w:r w:rsidR="00D541D1" w:rsidRPr="0058498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лайн форматі. </w:t>
      </w:r>
    </w:p>
    <w:p w14:paraId="59F97C3B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7.3 Представлення конкурсних наукових робіт на підсумковій науковій конференції оцінюються в балах, згідно з розробленими критеріями. </w:t>
      </w:r>
    </w:p>
    <w:p w14:paraId="531FCAE9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7.4 Загальна підсумкова рейтингова оцінка кожної конкурсної роботи визначається додаванням всіх балів, отриманих за результатами рецензування та захисту на підсумковій науковій конференції. </w:t>
      </w:r>
    </w:p>
    <w:p w14:paraId="56D0B9E0" w14:textId="77777777" w:rsidR="00D541D1" w:rsidRPr="00584988" w:rsidRDefault="00D541D1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B82091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8 ПІДСУМКИ ТА НАГОРОДЖЕННЯ ПЕРЕМОЖЦІВ КОНКУРСУ </w:t>
      </w:r>
    </w:p>
    <w:p w14:paraId="03C61EF1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8.1 Переможці визначаються за рейтингом одержаних підсумкових оцінок. </w:t>
      </w:r>
    </w:p>
    <w:p w14:paraId="629DA2DE" w14:textId="538490EF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8.2 Кількість робіт здобувачів вищої освіти - переможців Конкурсу визначається у такому співвідношенні: нагороджується 30% від загальної кількості авторів наукових робіт. З них - дипломом І ступеня - 30%, II ступеня - 35%, III ступеня 35%</w:t>
      </w:r>
      <w:r w:rsidR="005451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7E1C01" w14:textId="4787B85E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8.3 Додатково конкурсна комісія (залежно від кількості набраних балів в розрізі критеріїв оцінювання) може відзначити оцінювані роботи за такими номінаціями (за вибором конкурсної комісії): </w:t>
      </w:r>
    </w:p>
    <w:p w14:paraId="050527C9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 оригінальність дослідження; </w:t>
      </w:r>
    </w:p>
    <w:p w14:paraId="31D40032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 найкраще обґрунтування наукової новизни у дослідженні; </w:t>
      </w:r>
    </w:p>
    <w:p w14:paraId="16153CA8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 найкраще формулювання цілісної концепції досліджуваної проблеми; </w:t>
      </w:r>
    </w:p>
    <w:p w14:paraId="47C4AE61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 найкращу наявність змістовної дискусії; </w:t>
      </w:r>
    </w:p>
    <w:p w14:paraId="5F62A5AA" w14:textId="2EE206EE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– за висок</w:t>
      </w:r>
      <w:r w:rsidR="00295307" w:rsidRPr="0058498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й рівень теоретичного обґрунтування досліджуваної проблеми; </w:t>
      </w:r>
    </w:p>
    <w:p w14:paraId="667A5035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 застосування найбільш оригінальної методики дослідження; </w:t>
      </w:r>
    </w:p>
    <w:p w14:paraId="7D63FF34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 найкраще міжнародне співробітництво (популяризацію (впровадження) міжнародного досвіду; </w:t>
      </w:r>
    </w:p>
    <w:p w14:paraId="00427B0F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 комплексний характер здійснення дослідження; </w:t>
      </w:r>
    </w:p>
    <w:p w14:paraId="1177AA05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 практичну цінність рекомендацій та пропозицій; </w:t>
      </w:r>
    </w:p>
    <w:p w14:paraId="36C244CE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 найкраще висвітлення актуальних проблем розвитку конкретної галузі; </w:t>
      </w:r>
    </w:p>
    <w:p w14:paraId="55D66384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 найвищу </w:t>
      </w:r>
      <w:proofErr w:type="spellStart"/>
      <w:r w:rsidRPr="00584988">
        <w:rPr>
          <w:rFonts w:ascii="Times New Roman" w:hAnsi="Times New Roman" w:cs="Times New Roman"/>
          <w:sz w:val="28"/>
          <w:szCs w:val="28"/>
          <w:lang w:val="uk-UA"/>
        </w:rPr>
        <w:t>багатоаспектність</w:t>
      </w:r>
      <w:proofErr w:type="spellEnd"/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584988">
        <w:rPr>
          <w:rFonts w:ascii="Times New Roman" w:hAnsi="Times New Roman" w:cs="Times New Roman"/>
          <w:sz w:val="28"/>
          <w:szCs w:val="28"/>
          <w:lang w:val="uk-UA"/>
        </w:rPr>
        <w:t>міждисциплінарність</w:t>
      </w:r>
      <w:proofErr w:type="spellEnd"/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проблеми; </w:t>
      </w:r>
    </w:p>
    <w:p w14:paraId="1CB4925A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за найвищу креативність формулювання теми і здійсненого дослідження; </w:t>
      </w:r>
    </w:p>
    <w:p w14:paraId="565F408A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– за найбільш ґрунтовну статистичну (аналітичну) обробку первинного матеріалу. </w:t>
      </w:r>
    </w:p>
    <w:p w14:paraId="1F3BD0AA" w14:textId="7077A4FE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8.4 При необхідності (залежно від тематики робіт, представлених на Конкурс) за рішенням конкурсної комісії можуть бути визначені інші назви номінацій конкурсу. </w:t>
      </w:r>
    </w:p>
    <w:p w14:paraId="54C0DE20" w14:textId="10531D01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8.5 Рішення щодо визначення переможців приймає конкурсна комісія Конкурсу після обговорення одержаних результатів і затверджує його більшістю голосів. Рішення конкурсної комісії оформлюється відповідним протоколом, підписується головою та відповідальним секретарем й перегляду не підлягає. </w:t>
      </w:r>
    </w:p>
    <w:p w14:paraId="06165FB3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8.6 Переможці Конкурсу нагороджуються дипломами І-ІІІ ступенів та грамотами (в номінаціях). </w:t>
      </w:r>
    </w:p>
    <w:p w14:paraId="236202FD" w14:textId="77777777" w:rsidR="00CB2DC2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8.7 Дипломи переможців Конкурсу та грамоти в номінаціях видає ЗВО, що проводить конкурс, та підписує голова конкурсної комісії. У разі втрати диплом не поновлюється. </w:t>
      </w:r>
    </w:p>
    <w:p w14:paraId="139E3712" w14:textId="4117179B" w:rsidR="00295307" w:rsidRPr="00584988" w:rsidRDefault="00CB2DC2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8.8 Наукові керівники робіт, нагороджених дипломами І-ІІІ ступенів та грамотами в номінаціях, відзначаються подяками конкурсної комісії. За </w:t>
      </w:r>
      <w:r w:rsidR="00295307"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результатами конкурсу керівництву ЗВО-учасників подається клопотання про відзначення авторів та наукових керівників робіт-переможців. </w:t>
      </w:r>
    </w:p>
    <w:p w14:paraId="37B37A31" w14:textId="23C8C4E4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8.9 Конкурсна комісія для заохочення здобувачів видає їм сертифікати учасників Конкурсу. </w:t>
      </w:r>
    </w:p>
    <w:p w14:paraId="7B637CAB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8.10 Перелік переможців, відзначених дипломами І-ІІІ ступенів, та перелік номінантів затверджується наказом ЗВО-організатора. </w:t>
      </w:r>
    </w:p>
    <w:p w14:paraId="32B2A847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8.11 Результати Конкурсу висвітлюються у освітянській пресі та на сайті ЗВО-організатора. </w:t>
      </w:r>
    </w:p>
    <w:p w14:paraId="0AEE84E3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8.12 Документація з проведення Конкурсу зберігається у ЗВО-організатора протягом трьох років. </w:t>
      </w:r>
    </w:p>
    <w:p w14:paraId="683620D6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6CAAD0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9 АПЕЛЯЦІЙНА КОМІСІЯ </w:t>
      </w:r>
    </w:p>
    <w:p w14:paraId="12E1F02A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9.1 Для забезпечення об’єктивного проведення Конкурсу ЗВО-організатором створюється апеляційна комісія, чисельність і склад якої затверджуються наказом ректора ЗВО-організатора. </w:t>
      </w:r>
    </w:p>
    <w:p w14:paraId="00C745D1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Членами апеляційної комісії можуть призначатися представники ЗВО-організатора, інших закладів вищої освіти, наукових установ (за згодою). Кількість представників Центральноукраїнського національного технічного університету в апеляційній комісії не повинна перевищувати 1/3 від її складу </w:t>
      </w:r>
    </w:p>
    <w:p w14:paraId="77CE0C22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9.2 Учасники Конкурсу можуть протягом двох днів після оголошення </w:t>
      </w:r>
      <w:r w:rsidRPr="0058498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результатів Конкурсу подати заяву в письмовій формі апеляційній комісії щодо необ’єктивності оцінювання наукових робіт. </w:t>
      </w:r>
    </w:p>
    <w:p w14:paraId="36B470CF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9.3 Апеляційна комісія впродовж трьох робочих днів з дня надходження заяви ухвалює рішення, що фіксується у протоколі її засідання, та надає його заявнику. </w:t>
      </w:r>
    </w:p>
    <w:p w14:paraId="7F96B2EA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588F57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 ФІНАНСУВАННЯ КОНКУРСУ </w:t>
      </w:r>
    </w:p>
    <w:p w14:paraId="377FC3CA" w14:textId="77777777" w:rsidR="00295307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 xml:space="preserve">10.1 Витрати на проведення Конкурсу та на пересилання робіт до ЗВО-організатора здійснюються за рахунок ЗВО-учасників. </w:t>
      </w:r>
    </w:p>
    <w:p w14:paraId="4FE0BB55" w14:textId="3B86E54A" w:rsidR="007B4700" w:rsidRPr="00584988" w:rsidRDefault="00295307" w:rsidP="00EF1BB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10.2 Матеріально-технічне забезпечення Конкурсу здійснюються за рахунок ЗВО-організатора та інших джерел, не заборонених законодавством України.</w:t>
      </w:r>
    </w:p>
    <w:p w14:paraId="7B7F9513" w14:textId="25687F2B" w:rsidR="00852387" w:rsidRPr="00584988" w:rsidRDefault="00852387" w:rsidP="00EF1BBB">
      <w:pPr>
        <w:spacing w:after="160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BAEAF81" w14:textId="16E89992" w:rsidR="00EF1BBB" w:rsidRPr="00584988" w:rsidRDefault="00EF1BBB" w:rsidP="00584988">
      <w:pPr>
        <w:pStyle w:val="Default"/>
        <w:spacing w:line="276" w:lineRule="auto"/>
        <w:jc w:val="right"/>
        <w:rPr>
          <w:sz w:val="28"/>
          <w:szCs w:val="28"/>
        </w:rPr>
      </w:pPr>
      <w:r w:rsidRPr="00584988">
        <w:rPr>
          <w:sz w:val="28"/>
          <w:szCs w:val="28"/>
        </w:rPr>
        <w:lastRenderedPageBreak/>
        <w:t>Додаток А</w:t>
      </w:r>
    </w:p>
    <w:p w14:paraId="478F9F76" w14:textId="7458453C" w:rsidR="00EF1BBB" w:rsidRPr="00584988" w:rsidRDefault="00EF1BBB" w:rsidP="00584988">
      <w:pPr>
        <w:pStyle w:val="Default"/>
        <w:spacing w:line="276" w:lineRule="auto"/>
        <w:jc w:val="right"/>
        <w:rPr>
          <w:sz w:val="28"/>
          <w:szCs w:val="28"/>
        </w:rPr>
      </w:pPr>
      <w:r w:rsidRPr="00584988">
        <w:rPr>
          <w:sz w:val="28"/>
          <w:szCs w:val="28"/>
        </w:rPr>
        <w:t>(довідковий)</w:t>
      </w:r>
    </w:p>
    <w:p w14:paraId="6BE54329" w14:textId="79650EC5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  <w:r w:rsidRPr="00584988">
        <w:rPr>
          <w:b/>
          <w:bCs/>
          <w:sz w:val="28"/>
          <w:szCs w:val="28"/>
        </w:rPr>
        <w:t>Приклад оформлення титульної сторінки</w:t>
      </w:r>
    </w:p>
    <w:p w14:paraId="554E7F2B" w14:textId="34F4A510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  <w:r w:rsidRPr="00584988">
        <w:rPr>
          <w:b/>
          <w:bCs/>
          <w:sz w:val="28"/>
          <w:szCs w:val="28"/>
        </w:rPr>
        <w:t>студентської науково-дослідної роботи</w:t>
      </w:r>
    </w:p>
    <w:p w14:paraId="3F717774" w14:textId="286D1647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  <w:r w:rsidRPr="00584988">
        <w:rPr>
          <w:sz w:val="28"/>
          <w:szCs w:val="28"/>
        </w:rPr>
        <w:t>(до Положення про проведення</w:t>
      </w:r>
    </w:p>
    <w:p w14:paraId="7F006704" w14:textId="7BFC75DC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  <w:r w:rsidRPr="00584988">
        <w:rPr>
          <w:sz w:val="28"/>
          <w:szCs w:val="28"/>
        </w:rPr>
        <w:t>Всеукраїнського творчого конкурсу</w:t>
      </w:r>
    </w:p>
    <w:p w14:paraId="4D7D0867" w14:textId="1F42717C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  <w:r w:rsidRPr="00584988">
        <w:rPr>
          <w:sz w:val="28"/>
          <w:szCs w:val="28"/>
        </w:rPr>
        <w:t>наукових робіт</w:t>
      </w:r>
      <w:r w:rsidRPr="00584988">
        <w:rPr>
          <w:b/>
          <w:bCs/>
          <w:sz w:val="28"/>
          <w:szCs w:val="28"/>
        </w:rPr>
        <w:t>)</w:t>
      </w:r>
    </w:p>
    <w:p w14:paraId="5A5C0859" w14:textId="77777777" w:rsidR="00EF1BBB" w:rsidRPr="00584988" w:rsidRDefault="00EF1BBB" w:rsidP="00EF1BB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4E38D07B" w14:textId="77777777" w:rsidR="00EF1BBB" w:rsidRPr="00584988" w:rsidRDefault="00EF1BBB" w:rsidP="00EF1BB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74A2DC57" w14:textId="77777777" w:rsidR="00EF1BBB" w:rsidRPr="00584988" w:rsidRDefault="00EF1BBB" w:rsidP="00EF1BB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17B92F54" w14:textId="77777777" w:rsidR="00EF1BBB" w:rsidRPr="00584988" w:rsidRDefault="00EF1BBB" w:rsidP="00EF1BB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50B82C50" w14:textId="0F721446" w:rsidR="00EF1BBB" w:rsidRPr="00584988" w:rsidRDefault="00EF1BBB" w:rsidP="00EF1BBB">
      <w:pPr>
        <w:pStyle w:val="Default"/>
        <w:spacing w:line="276" w:lineRule="auto"/>
        <w:jc w:val="right"/>
        <w:rPr>
          <w:sz w:val="28"/>
          <w:szCs w:val="28"/>
        </w:rPr>
      </w:pPr>
      <w:r w:rsidRPr="00584988">
        <w:rPr>
          <w:b/>
          <w:bCs/>
          <w:sz w:val="28"/>
          <w:szCs w:val="28"/>
        </w:rPr>
        <w:t>ШИФР: «</w:t>
      </w:r>
      <w:r w:rsidRPr="00584988">
        <w:rPr>
          <w:sz w:val="28"/>
          <w:szCs w:val="28"/>
        </w:rPr>
        <w:t>ТРАНСПОРТ 725»</w:t>
      </w:r>
    </w:p>
    <w:p w14:paraId="26807642" w14:textId="77777777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</w:p>
    <w:p w14:paraId="5496570C" w14:textId="77777777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</w:p>
    <w:p w14:paraId="4488CB2F" w14:textId="0346F607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  <w:r w:rsidRPr="00584988">
        <w:rPr>
          <w:sz w:val="28"/>
          <w:szCs w:val="28"/>
        </w:rPr>
        <w:t>Всеукраїнський творчий конкурс наукових робіт</w:t>
      </w:r>
    </w:p>
    <w:p w14:paraId="294577A0" w14:textId="77777777" w:rsidR="00EF1BBB" w:rsidRPr="00584988" w:rsidRDefault="00EF1BBB" w:rsidP="00EF1BB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7FB88A85" w14:textId="77777777" w:rsidR="00EF1BBB" w:rsidRPr="00584988" w:rsidRDefault="00EF1BBB" w:rsidP="00EF1BB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65A70C78" w14:textId="77777777" w:rsidR="00EF1BBB" w:rsidRPr="00584988" w:rsidRDefault="00EF1BBB" w:rsidP="00EF1BB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690B110F" w14:textId="77777777" w:rsidR="00EF1BBB" w:rsidRPr="00584988" w:rsidRDefault="00EF1BBB" w:rsidP="00EF1BB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4EE7A6E9" w14:textId="54590E6F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  <w:r w:rsidRPr="00584988">
        <w:rPr>
          <w:b/>
          <w:bCs/>
          <w:sz w:val="28"/>
          <w:szCs w:val="28"/>
        </w:rPr>
        <w:t>СТУДЕНТСЬКА НАУКОВО-ДОСЛІДНА РОБОТА</w:t>
      </w:r>
    </w:p>
    <w:p w14:paraId="27FB1482" w14:textId="467B5474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  <w:r w:rsidRPr="00584988">
        <w:rPr>
          <w:sz w:val="28"/>
          <w:szCs w:val="28"/>
        </w:rPr>
        <w:t xml:space="preserve">Спеціальність </w:t>
      </w:r>
      <w:r w:rsidR="00F52329">
        <w:rPr>
          <w:sz w:val="28"/>
          <w:szCs w:val="28"/>
          <w:lang w:val="en-US"/>
        </w:rPr>
        <w:t>J</w:t>
      </w:r>
      <w:r w:rsidR="00F52329" w:rsidRPr="009B2906">
        <w:rPr>
          <w:sz w:val="28"/>
          <w:szCs w:val="28"/>
          <w:lang w:val="ru-RU"/>
        </w:rPr>
        <w:t>8</w:t>
      </w:r>
      <w:r w:rsidRPr="00584988">
        <w:rPr>
          <w:sz w:val="28"/>
          <w:szCs w:val="28"/>
        </w:rPr>
        <w:t xml:space="preserve"> «АВТОМОБІЛЬН</w:t>
      </w:r>
      <w:r w:rsidR="00F52329">
        <w:rPr>
          <w:sz w:val="28"/>
          <w:szCs w:val="28"/>
        </w:rPr>
        <w:t>ИЙ</w:t>
      </w:r>
      <w:r w:rsidRPr="00584988">
        <w:rPr>
          <w:sz w:val="28"/>
          <w:szCs w:val="28"/>
        </w:rPr>
        <w:t xml:space="preserve"> ТРАНСПОРТ»</w:t>
      </w:r>
    </w:p>
    <w:p w14:paraId="664E8D3A" w14:textId="09A7850E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</w:p>
    <w:p w14:paraId="26964014" w14:textId="77777777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</w:p>
    <w:p w14:paraId="6E8CC747" w14:textId="029AA86B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  <w:r w:rsidRPr="00584988">
        <w:rPr>
          <w:b/>
          <w:bCs/>
          <w:sz w:val="28"/>
          <w:szCs w:val="28"/>
        </w:rPr>
        <w:t>УДОСКОНАЛЕННЯ ТЕХНОЛОГІЙ</w:t>
      </w:r>
      <w:r w:rsidR="00F52329">
        <w:rPr>
          <w:b/>
          <w:bCs/>
          <w:sz w:val="28"/>
          <w:szCs w:val="28"/>
        </w:rPr>
        <w:t xml:space="preserve"> МІЖНАРОДНИХ</w:t>
      </w:r>
      <w:r w:rsidRPr="00584988">
        <w:rPr>
          <w:b/>
          <w:bCs/>
          <w:sz w:val="28"/>
          <w:szCs w:val="28"/>
        </w:rPr>
        <w:t xml:space="preserve"> ВАНТАЖНИХ ПЕРЕВЕЗЕНЬ</w:t>
      </w:r>
    </w:p>
    <w:p w14:paraId="29C5ED80" w14:textId="19A7B81B" w:rsidR="00EF1BBB" w:rsidRPr="00584988" w:rsidRDefault="00EF1BBB" w:rsidP="00EF1BBB">
      <w:pPr>
        <w:pStyle w:val="Default"/>
        <w:spacing w:line="276" w:lineRule="auto"/>
        <w:jc w:val="center"/>
        <w:rPr>
          <w:sz w:val="28"/>
          <w:szCs w:val="28"/>
        </w:rPr>
      </w:pPr>
    </w:p>
    <w:p w14:paraId="72F03CC7" w14:textId="77777777" w:rsidR="00EF1BBB" w:rsidRPr="00584988" w:rsidRDefault="00EF1BBB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588FAA" w14:textId="77777777" w:rsidR="00EF1BBB" w:rsidRPr="00584988" w:rsidRDefault="00EF1BBB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8C197E" w14:textId="77777777" w:rsidR="00EF1BBB" w:rsidRPr="00584988" w:rsidRDefault="00EF1BBB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EBF7C2" w14:textId="77777777" w:rsidR="00EF1BBB" w:rsidRPr="00584988" w:rsidRDefault="00EF1BBB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8C9495" w14:textId="77777777" w:rsidR="00EF1BBB" w:rsidRPr="00584988" w:rsidRDefault="00EF1BBB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2D006E" w14:textId="77777777" w:rsidR="00EF1BBB" w:rsidRPr="00584988" w:rsidRDefault="00EF1BBB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64FCF" w14:textId="77777777" w:rsidR="00EF1BBB" w:rsidRPr="00584988" w:rsidRDefault="00EF1BBB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E0757E" w14:textId="77777777" w:rsidR="00EF1BBB" w:rsidRPr="00584988" w:rsidRDefault="00EF1BBB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BABB1B" w14:textId="77777777" w:rsidR="00EF1BBB" w:rsidRPr="00584988" w:rsidRDefault="00EF1BBB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A8EDD3" w14:textId="77777777" w:rsidR="00EF1BBB" w:rsidRPr="00584988" w:rsidRDefault="00EF1BBB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4E34926" w14:textId="4ABFF24E" w:rsidR="007B4700" w:rsidRPr="00584988" w:rsidRDefault="00EF1BBB" w:rsidP="00EF1BB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52329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886FB00" w14:textId="31082C95" w:rsidR="00EF1BBB" w:rsidRPr="00584988" w:rsidRDefault="00EF1BBB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2CF3394" w14:textId="34EC1A73" w:rsidR="00584988" w:rsidRPr="00584988" w:rsidRDefault="00584988" w:rsidP="00584988">
      <w:pPr>
        <w:pStyle w:val="Default"/>
        <w:jc w:val="right"/>
        <w:rPr>
          <w:sz w:val="28"/>
          <w:szCs w:val="28"/>
        </w:rPr>
      </w:pPr>
      <w:r w:rsidRPr="00584988">
        <w:rPr>
          <w:sz w:val="28"/>
          <w:szCs w:val="28"/>
        </w:rPr>
        <w:lastRenderedPageBreak/>
        <w:t>Додаток В</w:t>
      </w:r>
    </w:p>
    <w:p w14:paraId="71FA8C94" w14:textId="77777777" w:rsidR="00584988" w:rsidRPr="00584988" w:rsidRDefault="00584988" w:rsidP="00584988">
      <w:pPr>
        <w:pStyle w:val="Default"/>
        <w:jc w:val="right"/>
        <w:rPr>
          <w:sz w:val="28"/>
          <w:szCs w:val="28"/>
        </w:rPr>
      </w:pPr>
      <w:r w:rsidRPr="00584988">
        <w:rPr>
          <w:sz w:val="28"/>
          <w:szCs w:val="28"/>
        </w:rPr>
        <w:t>(довідковий)</w:t>
      </w:r>
    </w:p>
    <w:p w14:paraId="33F00579" w14:textId="2AA0B9AA" w:rsidR="00584988" w:rsidRPr="00584988" w:rsidRDefault="00584988" w:rsidP="00584988">
      <w:pPr>
        <w:pStyle w:val="Default"/>
        <w:jc w:val="center"/>
        <w:rPr>
          <w:sz w:val="28"/>
          <w:szCs w:val="28"/>
        </w:rPr>
      </w:pPr>
      <w:r w:rsidRPr="00584988">
        <w:rPr>
          <w:b/>
          <w:bCs/>
          <w:sz w:val="28"/>
          <w:szCs w:val="28"/>
        </w:rPr>
        <w:t>Приклад оформлення відомості про автора</w:t>
      </w:r>
    </w:p>
    <w:p w14:paraId="1A0EC89A" w14:textId="683C9296" w:rsidR="00584988" w:rsidRPr="00584988" w:rsidRDefault="00584988" w:rsidP="00584988">
      <w:pPr>
        <w:pStyle w:val="Default"/>
        <w:jc w:val="center"/>
        <w:rPr>
          <w:sz w:val="28"/>
          <w:szCs w:val="28"/>
        </w:rPr>
      </w:pPr>
      <w:r w:rsidRPr="00584988">
        <w:rPr>
          <w:b/>
          <w:bCs/>
          <w:sz w:val="28"/>
          <w:szCs w:val="28"/>
        </w:rPr>
        <w:t>та наукового керівника наукової роботи</w:t>
      </w:r>
    </w:p>
    <w:p w14:paraId="44328706" w14:textId="77777777" w:rsidR="00584988" w:rsidRPr="00584988" w:rsidRDefault="00584988" w:rsidP="00584988">
      <w:pPr>
        <w:pStyle w:val="Default"/>
        <w:jc w:val="center"/>
        <w:rPr>
          <w:sz w:val="28"/>
          <w:szCs w:val="28"/>
        </w:rPr>
      </w:pPr>
      <w:r w:rsidRPr="00584988">
        <w:rPr>
          <w:sz w:val="28"/>
          <w:szCs w:val="28"/>
        </w:rPr>
        <w:t>(до Положення про проведення</w:t>
      </w:r>
    </w:p>
    <w:p w14:paraId="6172CB2B" w14:textId="77777777" w:rsidR="00584988" w:rsidRPr="00584988" w:rsidRDefault="00584988" w:rsidP="00584988">
      <w:pPr>
        <w:pStyle w:val="Default"/>
        <w:jc w:val="center"/>
        <w:rPr>
          <w:sz w:val="28"/>
          <w:szCs w:val="28"/>
        </w:rPr>
      </w:pPr>
      <w:r w:rsidRPr="00584988">
        <w:rPr>
          <w:sz w:val="28"/>
          <w:szCs w:val="28"/>
        </w:rPr>
        <w:t>Всеукраїнського творчого конкурсу</w:t>
      </w:r>
    </w:p>
    <w:p w14:paraId="0BE9103C" w14:textId="77777777" w:rsidR="00584988" w:rsidRPr="00584988" w:rsidRDefault="00584988" w:rsidP="00584988">
      <w:pPr>
        <w:pStyle w:val="Default"/>
        <w:jc w:val="center"/>
        <w:rPr>
          <w:sz w:val="28"/>
          <w:szCs w:val="28"/>
        </w:rPr>
      </w:pPr>
      <w:r w:rsidRPr="00584988">
        <w:rPr>
          <w:sz w:val="28"/>
          <w:szCs w:val="28"/>
        </w:rPr>
        <w:t>наукових робіт</w:t>
      </w:r>
      <w:r w:rsidRPr="00584988">
        <w:rPr>
          <w:b/>
          <w:bCs/>
          <w:sz w:val="28"/>
          <w:szCs w:val="28"/>
        </w:rPr>
        <w:t>)</w:t>
      </w:r>
    </w:p>
    <w:p w14:paraId="0E04376E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7A6F145C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І Д О М О С Т І</w:t>
      </w:r>
    </w:p>
    <w:p w14:paraId="126D0D2D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автора (авторів) та наукового керівника наукової роботи</w:t>
      </w:r>
    </w:p>
    <w:p w14:paraId="7C9F45A5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49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«________________________________»</w:t>
      </w:r>
    </w:p>
    <w:p w14:paraId="053FC408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584988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(шифр)</w:t>
      </w:r>
    </w:p>
    <w:tbl>
      <w:tblPr>
        <w:tblW w:w="9529" w:type="dxa"/>
        <w:tblLayout w:type="fixed"/>
        <w:tblLook w:val="0600" w:firstRow="0" w:lastRow="0" w:firstColumn="0" w:lastColumn="0" w:noHBand="1" w:noVBand="1"/>
      </w:tblPr>
      <w:tblGrid>
        <w:gridCol w:w="9529"/>
      </w:tblGrid>
      <w:tr w:rsidR="00584988" w:rsidRPr="00584988" w14:paraId="6B5F124F" w14:textId="77777777" w:rsidTr="009F6CAC">
        <w:tc>
          <w:tcPr>
            <w:tcW w:w="95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A500865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Автор                                    Науковий керівник</w:t>
            </w:r>
          </w:p>
        </w:tc>
      </w:tr>
    </w:tbl>
    <w:p w14:paraId="394E5836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W w:w="9326" w:type="dxa"/>
        <w:tblLayout w:type="fixed"/>
        <w:tblLook w:val="0600" w:firstRow="0" w:lastRow="0" w:firstColumn="0" w:lastColumn="0" w:noHBand="1" w:noVBand="1"/>
      </w:tblPr>
      <w:tblGrid>
        <w:gridCol w:w="5030"/>
        <w:gridCol w:w="4296"/>
      </w:tblGrid>
      <w:tr w:rsidR="00584988" w:rsidRPr="00584988" w14:paraId="5280AA7B" w14:textId="77777777" w:rsidTr="009F6CAC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D9ADEAC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Прізвище ________________________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95D11CD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4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Прізвище  ___________________</w:t>
            </w:r>
          </w:p>
        </w:tc>
      </w:tr>
      <w:tr w:rsidR="00584988" w:rsidRPr="00584988" w14:paraId="62385FCB" w14:textId="77777777" w:rsidTr="009F6CAC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D1915B0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Ім’я (повністю) ___________________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661D515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Ім’я (повністю)  ______________</w:t>
            </w:r>
          </w:p>
        </w:tc>
      </w:tr>
      <w:tr w:rsidR="00584988" w:rsidRPr="00584988" w14:paraId="51DE0C1E" w14:textId="77777777" w:rsidTr="009F6CAC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7BFCE6E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По батькові (повністю)_____________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45F2A15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По батькові (повністю)   _______</w:t>
            </w:r>
          </w:p>
        </w:tc>
      </w:tr>
      <w:tr w:rsidR="00584988" w:rsidRPr="00584988" w14:paraId="7C533292" w14:textId="77777777" w:rsidTr="009F6CAC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E83C658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4. Повне найменування та місцезнаходження вищого навчального закладу, у якому навчається автор ___________________________________ 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05D09F1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Місце роботи, телефон, е-mail ______________________________</w:t>
            </w:r>
          </w:p>
        </w:tc>
      </w:tr>
      <w:tr w:rsidR="00584988" w:rsidRPr="00584988" w14:paraId="115D5EDD" w14:textId="77777777" w:rsidTr="009F6CAC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EC80AF2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Факультет (інститут)_______________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B589BC9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Посада  _____________________</w:t>
            </w:r>
          </w:p>
        </w:tc>
      </w:tr>
      <w:tr w:rsidR="00584988" w:rsidRPr="00584988" w14:paraId="688884ED" w14:textId="77777777" w:rsidTr="009F6CAC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60D0D0A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 Курс (рік навчання)________________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DBA20C8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 Науковий ступінь  ____________</w:t>
            </w:r>
          </w:p>
        </w:tc>
      </w:tr>
      <w:tr w:rsidR="00584988" w:rsidRPr="00584988" w14:paraId="01FA5AF0" w14:textId="77777777" w:rsidTr="009F6CAC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8606411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Результати роботи опубліковано</w:t>
            </w:r>
          </w:p>
          <w:p w14:paraId="04EBD691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___________________________________ </w:t>
            </w:r>
          </w:p>
          <w:p w14:paraId="66932BDA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                            (рік, місце, назва видання)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706265C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Вчене звання  ________________</w:t>
            </w:r>
          </w:p>
        </w:tc>
      </w:tr>
      <w:tr w:rsidR="00584988" w:rsidRPr="00584988" w14:paraId="13551E59" w14:textId="77777777" w:rsidTr="009F6CAC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C7F4F8C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 Результати роботи впроваджено</w:t>
            </w:r>
          </w:p>
          <w:p w14:paraId="3B1BAE11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___________________________________ </w:t>
            </w:r>
          </w:p>
          <w:p w14:paraId="2FF1847D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                         (рік, місце, форма  впровадження)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F747FBB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</w:tr>
      <w:tr w:rsidR="00584988" w:rsidRPr="00584988" w14:paraId="6FE64415" w14:textId="77777777" w:rsidTr="009F6CAC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37A0802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49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 Телефон, е-mail ___________________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B922019" w14:textId="77777777" w:rsidR="00584988" w:rsidRPr="00584988" w:rsidRDefault="00584988" w:rsidP="0058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FCED422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6CAD1BF4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Науковий керівник</w:t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</w:t>
      </w:r>
    </w:p>
    <w:p w14:paraId="4816465E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(прізвище та ініціали)</w:t>
      </w:r>
    </w:p>
    <w:p w14:paraId="19965F30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1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>Автор роботи</w:t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</w:t>
      </w:r>
    </w:p>
    <w:p w14:paraId="38CE8283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19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 (прізвище та ініціали)</w:t>
      </w:r>
    </w:p>
    <w:p w14:paraId="6571BFC4" w14:textId="701BD8B3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1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 конкурсної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ЗВО/кафедри</w:t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_____________________________</w:t>
      </w:r>
    </w:p>
    <w:p w14:paraId="57D6BCC9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19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(найменування  вищого навчального закладу)</w:t>
      </w:r>
    </w:p>
    <w:p w14:paraId="64154B27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19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Студент(ка) _________________________________ рекомендується для участі у </w:t>
      </w:r>
      <w:r w:rsidRPr="0058498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</w:t>
      </w:r>
      <w:r w:rsidRPr="00584988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                (прізвище, ініціали)</w:t>
      </w:r>
      <w:r w:rsidRPr="00584988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  <w:t xml:space="preserve"> </w:t>
      </w:r>
    </w:p>
    <w:p w14:paraId="1FF0F2BC" w14:textId="0EAFD1D3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1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>у Всеукраїнсько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му творчому</w:t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студентських наукових робіт з </w:t>
      </w:r>
    </w:p>
    <w:p w14:paraId="799CC86C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19"/>
        <w:rPr>
          <w:rFonts w:ascii="Times New Roman" w:eastAsia="Times New Roman" w:hAnsi="Times New Roman" w:cs="Times New Roman"/>
          <w:sz w:val="8"/>
          <w:szCs w:val="8"/>
          <w:lang w:val="uk-UA"/>
        </w:rPr>
      </w:pPr>
      <w:r w:rsidRPr="00584988">
        <w:rPr>
          <w:rFonts w:ascii="Times New Roman" w:eastAsia="Times New Roman" w:hAnsi="Times New Roman" w:cs="Times New Roman"/>
          <w:sz w:val="8"/>
          <w:szCs w:val="8"/>
          <w:lang w:val="uk-UA"/>
        </w:rPr>
        <w:t xml:space="preserve">    </w:t>
      </w:r>
    </w:p>
    <w:p w14:paraId="0EC1C4EF" w14:textId="1590BE34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19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584988">
        <w:rPr>
          <w:rFonts w:ascii="Times New Roman" w:eastAsia="Times New Roman" w:hAnsi="Times New Roman" w:cs="Times New Roman"/>
          <w:sz w:val="18"/>
          <w:szCs w:val="18"/>
          <w:lang w:val="uk-UA"/>
        </w:rPr>
        <w:t>________________________________________________________________________________________________________</w:t>
      </w:r>
    </w:p>
    <w:p w14:paraId="3AACB54E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1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(назва галузі знань, спеціальності, спеціалізації)</w:t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EB438D2" w14:textId="7777777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9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32F48EB5" w14:textId="6A2784BF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конкурсної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ЗВО/кафедри</w:t>
      </w:r>
    </w:p>
    <w:p w14:paraId="6B1374FE" w14:textId="5F54A987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right="279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584988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    </w:t>
      </w:r>
      <w:r w:rsidRPr="00584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47C19CD" w14:textId="7E372029" w:rsidR="00584988" w:rsidRPr="00584988" w:rsidRDefault="00584988" w:rsidP="005849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  <w:t xml:space="preserve">                            </w:t>
      </w: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5849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  <w:t xml:space="preserve">      (підпис)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  <w:t>(ім'я та прізвище)</w:t>
      </w:r>
    </w:p>
    <w:p w14:paraId="2D6AD08B" w14:textId="16E17459" w:rsidR="007B4700" w:rsidRPr="00584988" w:rsidRDefault="00584988" w:rsidP="00761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9"/>
        <w:rPr>
          <w:rFonts w:ascii="Times New Roman" w:hAnsi="Times New Roman" w:cs="Times New Roman"/>
          <w:sz w:val="28"/>
          <w:szCs w:val="28"/>
          <w:lang w:val="uk-UA"/>
        </w:rPr>
      </w:pPr>
      <w:r w:rsidRPr="00584988">
        <w:rPr>
          <w:rFonts w:ascii="Times New Roman" w:eastAsia="Times New Roman" w:hAnsi="Times New Roman" w:cs="Times New Roman"/>
          <w:lang w:val="uk-UA"/>
        </w:rPr>
        <w:t xml:space="preserve"> ____  __________________ 20</w:t>
      </w:r>
      <w:r>
        <w:rPr>
          <w:rFonts w:ascii="Times New Roman" w:eastAsia="Times New Roman" w:hAnsi="Times New Roman" w:cs="Times New Roman"/>
          <w:lang w:val="uk-UA"/>
        </w:rPr>
        <w:t>2</w:t>
      </w:r>
      <w:r w:rsidR="005B5263">
        <w:rPr>
          <w:rFonts w:ascii="Times New Roman" w:eastAsia="Times New Roman" w:hAnsi="Times New Roman" w:cs="Times New Roman"/>
          <w:lang w:val="uk-UA"/>
        </w:rPr>
        <w:t>5</w:t>
      </w:r>
      <w:r w:rsidRPr="00584988">
        <w:rPr>
          <w:rFonts w:ascii="Times New Roman" w:eastAsia="Times New Roman" w:hAnsi="Times New Roman" w:cs="Times New Roman"/>
          <w:lang w:val="uk-UA"/>
        </w:rPr>
        <w:t xml:space="preserve"> року</w:t>
      </w:r>
    </w:p>
    <w:sectPr w:rsidR="007B4700" w:rsidRPr="00584988" w:rsidSect="001042E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6F"/>
    <w:rsid w:val="000A5FE6"/>
    <w:rsid w:val="001042E5"/>
    <w:rsid w:val="0014427F"/>
    <w:rsid w:val="00220171"/>
    <w:rsid w:val="0024096E"/>
    <w:rsid w:val="00270579"/>
    <w:rsid w:val="00295307"/>
    <w:rsid w:val="002E726F"/>
    <w:rsid w:val="00343091"/>
    <w:rsid w:val="003B22BE"/>
    <w:rsid w:val="003E15E2"/>
    <w:rsid w:val="0054516B"/>
    <w:rsid w:val="00584988"/>
    <w:rsid w:val="005B26D8"/>
    <w:rsid w:val="005B5263"/>
    <w:rsid w:val="00605388"/>
    <w:rsid w:val="00681E97"/>
    <w:rsid w:val="00724E11"/>
    <w:rsid w:val="00727ECF"/>
    <w:rsid w:val="007337F4"/>
    <w:rsid w:val="00761C7E"/>
    <w:rsid w:val="007B4700"/>
    <w:rsid w:val="007C6E06"/>
    <w:rsid w:val="00852387"/>
    <w:rsid w:val="009174A6"/>
    <w:rsid w:val="00983DF7"/>
    <w:rsid w:val="00997EDF"/>
    <w:rsid w:val="009B2906"/>
    <w:rsid w:val="00AC3B3B"/>
    <w:rsid w:val="00AE2266"/>
    <w:rsid w:val="00BC7BA0"/>
    <w:rsid w:val="00CB2DC2"/>
    <w:rsid w:val="00D065FF"/>
    <w:rsid w:val="00D541D1"/>
    <w:rsid w:val="00E0330C"/>
    <w:rsid w:val="00E61C58"/>
    <w:rsid w:val="00E64F3C"/>
    <w:rsid w:val="00EA16A7"/>
    <w:rsid w:val="00EC665F"/>
    <w:rsid w:val="00EF1BBB"/>
    <w:rsid w:val="00F5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3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9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096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4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2266"/>
    <w:pPr>
      <w:ind w:left="720"/>
      <w:contextualSpacing/>
    </w:pPr>
  </w:style>
  <w:style w:type="paragraph" w:customStyle="1" w:styleId="Default">
    <w:name w:val="Default"/>
    <w:rsid w:val="00681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9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096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4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2266"/>
    <w:pPr>
      <w:ind w:left="720"/>
      <w:contextualSpacing/>
    </w:pPr>
  </w:style>
  <w:style w:type="paragraph" w:customStyle="1" w:styleId="Default">
    <w:name w:val="Default"/>
    <w:rsid w:val="00681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linVV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ulinV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ulinV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4752-DD7B-4656-880A-32F99E15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14215</Words>
  <Characters>8103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lilia.reznik@outlook.com</dc:creator>
  <cp:lastModifiedBy>erm-14</cp:lastModifiedBy>
  <cp:revision>3</cp:revision>
  <cp:lastPrinted>2024-01-04T09:38:00Z</cp:lastPrinted>
  <dcterms:created xsi:type="dcterms:W3CDTF">2025-10-07T07:29:00Z</dcterms:created>
  <dcterms:modified xsi:type="dcterms:W3CDTF">2025-10-07T08:44:00Z</dcterms:modified>
</cp:coreProperties>
</file>